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A6" w:rsidRPr="002E3397" w:rsidRDefault="00DC42A6" w:rsidP="004B755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2E3397">
        <w:rPr>
          <w:rFonts w:ascii="標楷體" w:eastAsia="標楷體" w:hAnsi="標楷體" w:hint="eastAsia"/>
          <w:b/>
          <w:sz w:val="40"/>
          <w:szCs w:val="40"/>
        </w:rPr>
        <w:t>朝陽科技大學資訊與通訊系</w:t>
      </w:r>
    </w:p>
    <w:p w:rsidR="00DC42A6" w:rsidRPr="002E3397" w:rsidRDefault="00AE74B5" w:rsidP="004B755A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AE74B5">
        <w:rPr>
          <w:rFonts w:ascii="標楷體" w:eastAsia="標楷體" w:hAnsi="標楷體" w:hint="eastAsia"/>
          <w:b/>
          <w:sz w:val="40"/>
          <w:szCs w:val="40"/>
        </w:rPr>
        <w:t>專業選修課程替代產業實習課程</w:t>
      </w:r>
      <w:r w:rsidRPr="00AE74B5">
        <w:rPr>
          <w:rFonts w:ascii="標楷體" w:eastAsia="標楷體" w:hAnsi="標楷體" w:hint="eastAsia"/>
          <w:b/>
          <w:sz w:val="40"/>
          <w:szCs w:val="40"/>
        </w:rPr>
        <w:t>申請</w:t>
      </w:r>
      <w:r w:rsidR="001D6DFE" w:rsidRPr="002E3397">
        <w:rPr>
          <w:rFonts w:ascii="標楷體" w:eastAsia="標楷體" w:hAnsi="標楷體" w:hint="eastAsia"/>
          <w:b/>
          <w:sz w:val="40"/>
          <w:szCs w:val="40"/>
        </w:rPr>
        <w:t>表</w:t>
      </w:r>
      <w:bookmarkEnd w:id="0"/>
    </w:p>
    <w:p w:rsidR="003D4E0C" w:rsidRDefault="003D4E0C" w:rsidP="002F72FE">
      <w:pPr>
        <w:numPr>
          <w:ilvl w:val="0"/>
          <w:numId w:val="5"/>
        </w:numPr>
        <w:spacing w:line="320" w:lineRule="exact"/>
        <w:ind w:left="567" w:right="25"/>
        <w:jc w:val="both"/>
        <w:rPr>
          <w:rFonts w:eastAsia="標楷體"/>
        </w:rPr>
      </w:pPr>
      <w:r w:rsidRPr="009830D8">
        <w:rPr>
          <w:rFonts w:eastAsia="標楷體" w:hint="eastAsia"/>
        </w:rPr>
        <w:t>依據</w:t>
      </w:r>
      <w:r>
        <w:rPr>
          <w:rFonts w:eastAsia="標楷體" w:hint="eastAsia"/>
        </w:rPr>
        <w:t>本系</w:t>
      </w:r>
      <w:r>
        <w:rPr>
          <w:rFonts w:eastAsia="標楷體" w:hint="eastAsia"/>
        </w:rPr>
        <w:t>110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學期</w:t>
      </w:r>
      <w:r w:rsidRPr="000F4128">
        <w:rPr>
          <w:rFonts w:eastAsia="標楷體"/>
        </w:rPr>
        <w:t>第</w:t>
      </w:r>
      <w:r>
        <w:rPr>
          <w:rFonts w:eastAsia="標楷體" w:hint="eastAsia"/>
        </w:rPr>
        <w:t>1</w:t>
      </w:r>
      <w:r w:rsidRPr="000F4128">
        <w:rPr>
          <w:rFonts w:eastAsia="標楷體"/>
        </w:rPr>
        <w:t>次系</w:t>
      </w:r>
      <w:proofErr w:type="gramStart"/>
      <w:r w:rsidRPr="000F4128">
        <w:rPr>
          <w:rFonts w:eastAsia="標楷體"/>
        </w:rPr>
        <w:t>務</w:t>
      </w:r>
      <w:proofErr w:type="gramEnd"/>
      <w:r w:rsidRPr="000F4128">
        <w:rPr>
          <w:rFonts w:eastAsia="標楷體"/>
        </w:rPr>
        <w:t>會議</w:t>
      </w:r>
      <w:r>
        <w:rPr>
          <w:rFonts w:eastAsia="標楷體" w:hint="eastAsia"/>
        </w:rPr>
        <w:t>(110.8.5)</w:t>
      </w:r>
      <w:r>
        <w:rPr>
          <w:rFonts w:eastAsia="標楷體" w:hint="eastAsia"/>
        </w:rPr>
        <w:t>修訂</w:t>
      </w:r>
      <w:r w:rsidRPr="009830D8">
        <w:rPr>
          <w:rFonts w:eastAsia="標楷體"/>
        </w:rPr>
        <w:t>，</w:t>
      </w:r>
      <w:r>
        <w:rPr>
          <w:rFonts w:eastAsia="標楷體" w:hint="eastAsia"/>
        </w:rPr>
        <w:t>本系產業實習為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學分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學時</w:t>
      </w:r>
      <w:r w:rsidR="00CB1D29" w:rsidRPr="009830D8">
        <w:rPr>
          <w:rFonts w:eastAsia="標楷體"/>
        </w:rPr>
        <w:t>，</w:t>
      </w:r>
      <w:r>
        <w:rPr>
          <w:rFonts w:eastAsia="標楷體" w:hint="eastAsia"/>
        </w:rPr>
        <w:t>產業實習須</w:t>
      </w:r>
      <w:r w:rsidRPr="003D4E0C">
        <w:rPr>
          <w:rFonts w:eastAsia="標楷體" w:hint="eastAsia"/>
          <w:b/>
          <w:u w:val="single"/>
        </w:rPr>
        <w:t>達</w:t>
      </w:r>
      <w:r w:rsidRPr="003D4E0C">
        <w:rPr>
          <w:rFonts w:eastAsia="標楷體" w:hint="eastAsia"/>
          <w:b/>
          <w:u w:val="single"/>
        </w:rPr>
        <w:t>240</w:t>
      </w:r>
      <w:r w:rsidRPr="003D4E0C">
        <w:rPr>
          <w:rFonts w:eastAsia="標楷體" w:hint="eastAsia"/>
          <w:b/>
          <w:u w:val="single"/>
        </w:rPr>
        <w:t>小時實習</w:t>
      </w:r>
      <w:proofErr w:type="gramStart"/>
      <w:r w:rsidRPr="003D4E0C">
        <w:rPr>
          <w:rFonts w:eastAsia="標楷體" w:hint="eastAsia"/>
          <w:b/>
          <w:u w:val="single"/>
        </w:rPr>
        <w:t>時數</w:t>
      </w:r>
      <w:r>
        <w:rPr>
          <w:rFonts w:eastAsia="標楷體" w:hint="eastAsia"/>
        </w:rPr>
        <w:t>方符合</w:t>
      </w:r>
      <w:proofErr w:type="gramEnd"/>
      <w:r>
        <w:rPr>
          <w:rFonts w:eastAsia="標楷體" w:hint="eastAsia"/>
        </w:rPr>
        <w:t>規定</w:t>
      </w:r>
      <w:r w:rsidR="00CB1D29" w:rsidRPr="009830D8">
        <w:rPr>
          <w:rFonts w:eastAsia="標楷體"/>
        </w:rPr>
        <w:t>，</w:t>
      </w:r>
      <w:r w:rsidR="00CB1D29">
        <w:rPr>
          <w:rFonts w:eastAsia="標楷體" w:hint="eastAsia"/>
        </w:rPr>
        <w:t>自</w:t>
      </w:r>
      <w:r w:rsidR="00CB1D29">
        <w:rPr>
          <w:rFonts w:eastAsia="標楷體" w:hint="eastAsia"/>
        </w:rPr>
        <w:t>110</w:t>
      </w:r>
      <w:r w:rsidR="00CB1D29">
        <w:rPr>
          <w:rFonts w:eastAsia="標楷體" w:hint="eastAsia"/>
        </w:rPr>
        <w:t>學年度起實施</w:t>
      </w:r>
      <w:r>
        <w:rPr>
          <w:rFonts w:ascii="新細明體" w:eastAsia="新細明體" w:hAnsi="新細明體" w:hint="eastAsia"/>
        </w:rPr>
        <w:t>。</w:t>
      </w:r>
    </w:p>
    <w:p w:rsidR="001D6DFE" w:rsidRDefault="00853AFC" w:rsidP="002F72FE">
      <w:pPr>
        <w:numPr>
          <w:ilvl w:val="0"/>
          <w:numId w:val="5"/>
        </w:numPr>
        <w:spacing w:line="320" w:lineRule="exact"/>
        <w:ind w:left="567" w:right="25"/>
        <w:jc w:val="both"/>
        <w:rPr>
          <w:rFonts w:eastAsia="標楷體"/>
        </w:rPr>
      </w:pPr>
      <w:r>
        <w:rPr>
          <w:rFonts w:eastAsia="標楷體" w:hint="eastAsia"/>
        </w:rPr>
        <w:t>本校</w:t>
      </w:r>
      <w:r w:rsidR="001D6DFE" w:rsidRPr="00722E93">
        <w:rPr>
          <w:rFonts w:eastAsia="標楷體" w:hint="eastAsia"/>
        </w:rPr>
        <w:t>學生校外實習辦法</w:t>
      </w:r>
      <w:r>
        <w:rPr>
          <w:rFonts w:eastAsia="標楷體" w:hint="eastAsia"/>
        </w:rPr>
        <w:t>(110.1.13)</w:t>
      </w:r>
      <w:r w:rsidR="001D6DFE" w:rsidRPr="00722E93">
        <w:rPr>
          <w:rFonts w:eastAsia="標楷體" w:hint="eastAsia"/>
        </w:rPr>
        <w:t>第</w:t>
      </w:r>
      <w:r>
        <w:rPr>
          <w:rFonts w:eastAsia="標楷體" w:hint="eastAsia"/>
        </w:rPr>
        <w:t>七</w:t>
      </w:r>
      <w:r w:rsidR="001D6DFE" w:rsidRPr="00722E93">
        <w:rPr>
          <w:rFonts w:eastAsia="標楷體" w:hint="eastAsia"/>
        </w:rPr>
        <w:t>條</w:t>
      </w:r>
      <w:r w:rsidRPr="00FF521A">
        <w:rPr>
          <w:rFonts w:eastAsia="標楷體"/>
          <w:bCs/>
        </w:rPr>
        <w:t>學生持有身心障礙手冊或因其他特殊原因致無法實習，得以其他方式取代之。</w:t>
      </w:r>
      <w:r w:rsidRPr="00FF521A">
        <w:rPr>
          <w:rFonts w:eastAsia="標楷體"/>
        </w:rPr>
        <w:t>取代方式由各系自行訂定並</w:t>
      </w:r>
      <w:r w:rsidRPr="00FF521A">
        <w:rPr>
          <w:rFonts w:eastAsia="標楷體"/>
          <w:bCs/>
        </w:rPr>
        <w:t>經</w:t>
      </w:r>
      <w:r w:rsidRPr="00FF521A">
        <w:rPr>
          <w:rFonts w:eastAsia="標楷體"/>
        </w:rPr>
        <w:t>系級</w:t>
      </w:r>
      <w:r w:rsidRPr="00FF521A">
        <w:rPr>
          <w:rFonts w:eastAsia="標楷體" w:hint="eastAsia"/>
        </w:rPr>
        <w:t>實習</w:t>
      </w:r>
      <w:r w:rsidRPr="00FF521A">
        <w:rPr>
          <w:rFonts w:eastAsia="標楷體"/>
        </w:rPr>
        <w:t>相關委員會或審查小組</w:t>
      </w:r>
      <w:r w:rsidRPr="00FF521A">
        <w:rPr>
          <w:rFonts w:eastAsia="標楷體"/>
          <w:bCs/>
        </w:rPr>
        <w:t>會議通過。</w:t>
      </w:r>
    </w:p>
    <w:p w:rsidR="00AE74B5" w:rsidRPr="00AE74B5" w:rsidRDefault="00AE74B5" w:rsidP="002F72FE">
      <w:pPr>
        <w:numPr>
          <w:ilvl w:val="0"/>
          <w:numId w:val="5"/>
        </w:numPr>
        <w:spacing w:line="320" w:lineRule="exact"/>
        <w:ind w:left="567" w:right="25"/>
        <w:jc w:val="both"/>
        <w:rPr>
          <w:rFonts w:eastAsia="標楷體"/>
        </w:rPr>
      </w:pPr>
      <w:r w:rsidRPr="009830D8">
        <w:rPr>
          <w:rFonts w:eastAsia="標楷體" w:hint="eastAsia"/>
        </w:rPr>
        <w:t>依據</w:t>
      </w:r>
      <w:r w:rsidR="001D6DFE">
        <w:rPr>
          <w:rFonts w:eastAsia="標楷體" w:hint="eastAsia"/>
        </w:rPr>
        <w:t>本系</w:t>
      </w:r>
      <w:r w:rsidRPr="00AE74B5">
        <w:rPr>
          <w:rFonts w:eastAsia="標楷體"/>
        </w:rPr>
        <w:t>學生</w:t>
      </w:r>
      <w:r w:rsidRPr="00AE74B5">
        <w:rPr>
          <w:rFonts w:eastAsia="標楷體" w:hint="eastAsia"/>
        </w:rPr>
        <w:t>校外</w:t>
      </w:r>
      <w:r w:rsidRPr="00AE74B5">
        <w:rPr>
          <w:rFonts w:eastAsia="標楷體"/>
        </w:rPr>
        <w:t>實習實施辦法</w:t>
      </w:r>
      <w:r w:rsidR="001D6DFE">
        <w:rPr>
          <w:rFonts w:eastAsia="標楷體" w:hint="eastAsia"/>
        </w:rPr>
        <w:t>(</w:t>
      </w:r>
      <w:r w:rsidRPr="00AE74B5">
        <w:rPr>
          <w:rFonts w:eastAsia="標楷體" w:hint="eastAsia"/>
        </w:rPr>
        <w:t>1</w:t>
      </w:r>
      <w:r w:rsidRPr="00AE74B5">
        <w:rPr>
          <w:rFonts w:eastAsia="標楷體"/>
        </w:rPr>
        <w:t>1</w:t>
      </w:r>
      <w:r w:rsidRPr="00AE74B5">
        <w:rPr>
          <w:rFonts w:eastAsia="標楷體" w:hint="eastAsia"/>
        </w:rPr>
        <w:t>1.06.30</w:t>
      </w:r>
      <w:r w:rsidR="001D6DFE">
        <w:rPr>
          <w:rFonts w:eastAsia="標楷體" w:hint="eastAsia"/>
        </w:rPr>
        <w:t>)</w:t>
      </w:r>
      <w:r>
        <w:rPr>
          <w:rFonts w:eastAsia="標楷體" w:hint="eastAsia"/>
        </w:rPr>
        <w:t>第十條第四款</w:t>
      </w:r>
      <w:r w:rsidRPr="00D717A6">
        <w:rPr>
          <w:rFonts w:eastAsia="標楷體" w:hint="eastAsia"/>
          <w:u w:val="single"/>
        </w:rPr>
        <w:t>學生持有身心障礙手冊經申請，得以本系專業選修課程</w:t>
      </w:r>
      <w:r w:rsidRPr="00D717A6">
        <w:rPr>
          <w:rFonts w:eastAsia="標楷體" w:hint="eastAsia"/>
          <w:highlight w:val="cyan"/>
          <w:u w:val="single"/>
        </w:rPr>
        <w:t>替代</w:t>
      </w:r>
      <w:r w:rsidRPr="00D717A6">
        <w:rPr>
          <w:rFonts w:eastAsia="標楷體" w:hint="eastAsia"/>
          <w:u w:val="single"/>
        </w:rPr>
        <w:t>產業實習課程</w:t>
      </w:r>
      <w:r w:rsidRPr="00AE74B5">
        <w:rPr>
          <w:rFonts w:eastAsia="標楷體"/>
        </w:rPr>
        <w:t>，</w:t>
      </w:r>
      <w:r w:rsidRPr="00AE74B5">
        <w:rPr>
          <w:rFonts w:eastAsia="標楷體" w:hint="eastAsia"/>
        </w:rPr>
        <w:t>申請表經校外實習委員會</w:t>
      </w:r>
      <w:r w:rsidRPr="00AE74B5">
        <w:rPr>
          <w:rFonts w:eastAsia="標楷體"/>
        </w:rPr>
        <w:t>主任委員</w:t>
      </w:r>
      <w:r w:rsidRPr="00AE74B5">
        <w:rPr>
          <w:rFonts w:eastAsia="標楷體" w:hint="eastAsia"/>
        </w:rPr>
        <w:t>核定後實施。</w:t>
      </w:r>
    </w:p>
    <w:p w:rsidR="007711E3" w:rsidRDefault="007711E3" w:rsidP="002F72FE">
      <w:pPr>
        <w:numPr>
          <w:ilvl w:val="0"/>
          <w:numId w:val="5"/>
        </w:numPr>
        <w:spacing w:line="320" w:lineRule="exact"/>
        <w:ind w:left="567" w:right="25"/>
        <w:jc w:val="both"/>
        <w:rPr>
          <w:rFonts w:eastAsia="標楷體"/>
        </w:rPr>
      </w:pPr>
      <w:r w:rsidRPr="007711E3">
        <w:rPr>
          <w:rFonts w:eastAsia="標楷體" w:hint="eastAsia"/>
        </w:rPr>
        <w:t>本</w:t>
      </w:r>
      <w:r w:rsidR="00AE74B5" w:rsidRPr="00AE74B5">
        <w:rPr>
          <w:rFonts w:eastAsia="標楷體" w:hint="eastAsia"/>
        </w:rPr>
        <w:t>申請</w:t>
      </w:r>
      <w:r w:rsidR="00165351" w:rsidRPr="007711E3">
        <w:rPr>
          <w:rFonts w:eastAsia="標楷體" w:hint="eastAsia"/>
        </w:rPr>
        <w:t>表請</w:t>
      </w:r>
      <w:r w:rsidRPr="007711E3">
        <w:rPr>
          <w:rFonts w:eastAsia="標楷體" w:hint="eastAsia"/>
        </w:rPr>
        <w:t>於</w:t>
      </w:r>
      <w:r w:rsidR="00AE74B5">
        <w:rPr>
          <w:rFonts w:eastAsia="標楷體" w:hint="eastAsia"/>
        </w:rPr>
        <w:t>產業實習選課學期</w:t>
      </w:r>
      <w:r w:rsidR="00AE74B5" w:rsidRPr="005E19F1">
        <w:rPr>
          <w:rFonts w:eastAsia="標楷體" w:hint="eastAsia"/>
          <w:color w:val="0000FF"/>
        </w:rPr>
        <w:t>開學日</w:t>
      </w:r>
      <w:r w:rsidR="00AE74B5">
        <w:rPr>
          <w:rFonts w:eastAsia="標楷體" w:hint="eastAsia"/>
        </w:rPr>
        <w:t>前交</w:t>
      </w:r>
      <w:r w:rsidRPr="007711E3">
        <w:rPr>
          <w:rFonts w:eastAsia="標楷體" w:hint="eastAsia"/>
        </w:rPr>
        <w:t>到本系</w:t>
      </w:r>
      <w:proofErr w:type="gramStart"/>
      <w:r w:rsidR="00AE74B5">
        <w:rPr>
          <w:rFonts w:eastAsia="標楷體" w:hint="eastAsia"/>
        </w:rPr>
        <w:t>系</w:t>
      </w:r>
      <w:proofErr w:type="gramEnd"/>
      <w:r w:rsidR="00AE74B5">
        <w:rPr>
          <w:rFonts w:eastAsia="標楷體" w:hint="eastAsia"/>
        </w:rPr>
        <w:t>辦申請</w:t>
      </w:r>
      <w:r w:rsidRPr="007711E3">
        <w:rPr>
          <w:rFonts w:eastAsia="標楷體" w:hint="eastAsia"/>
        </w:rPr>
        <w:t>，以利學生選課</w:t>
      </w:r>
      <w:proofErr w:type="gramStart"/>
      <w:r w:rsidRPr="007711E3">
        <w:rPr>
          <w:rFonts w:eastAsia="標楷體" w:hint="eastAsia"/>
        </w:rPr>
        <w:t>以及系</w:t>
      </w:r>
      <w:proofErr w:type="gramEnd"/>
      <w:r w:rsidRPr="007711E3">
        <w:rPr>
          <w:rFonts w:eastAsia="標楷體" w:hint="eastAsia"/>
        </w:rPr>
        <w:t>辦選課審查作業。考量選課作業時程及學生權益，</w:t>
      </w:r>
      <w:r w:rsidR="00AE74B5">
        <w:rPr>
          <w:rFonts w:eastAsia="標楷體" w:hint="eastAsia"/>
        </w:rPr>
        <w:t>繳交後</w:t>
      </w:r>
      <w:r w:rsidRPr="00894767">
        <w:rPr>
          <w:rFonts w:eastAsia="標楷體" w:hint="eastAsia"/>
          <w:b/>
          <w:color w:val="FF0000"/>
        </w:rPr>
        <w:t>不可再申請變更</w:t>
      </w:r>
      <w:r w:rsidRPr="00894767">
        <w:rPr>
          <w:rFonts w:eastAsia="標楷體" w:hint="eastAsia"/>
          <w:b/>
        </w:rPr>
        <w:t>實施方案</w:t>
      </w:r>
      <w:r w:rsidRPr="007711E3">
        <w:rPr>
          <w:rFonts w:eastAsia="標楷體" w:hint="eastAsia"/>
        </w:rPr>
        <w:t>。</w:t>
      </w:r>
    </w:p>
    <w:p w:rsidR="00711ABF" w:rsidRPr="00711ABF" w:rsidRDefault="00711ABF" w:rsidP="002F72FE">
      <w:pPr>
        <w:numPr>
          <w:ilvl w:val="0"/>
          <w:numId w:val="5"/>
        </w:numPr>
        <w:spacing w:line="320" w:lineRule="exact"/>
        <w:ind w:left="567" w:right="25"/>
        <w:jc w:val="both"/>
        <w:rPr>
          <w:rFonts w:ascii="標楷體" w:eastAsia="標楷體" w:hAnsi="標楷體"/>
          <w:b/>
          <w:sz w:val="32"/>
        </w:rPr>
      </w:pPr>
      <w:r w:rsidRPr="00AE74B5">
        <w:rPr>
          <w:rFonts w:eastAsia="標楷體" w:hint="eastAsia"/>
        </w:rPr>
        <w:t>本系專業選修課程</w:t>
      </w:r>
      <w:r>
        <w:rPr>
          <w:rFonts w:eastAsia="標楷體" w:hint="eastAsia"/>
        </w:rPr>
        <w:t>可</w:t>
      </w:r>
      <w:r w:rsidRPr="00711ABF">
        <w:rPr>
          <w:rFonts w:eastAsia="標楷體" w:hint="eastAsia"/>
          <w:highlight w:val="cyan"/>
        </w:rPr>
        <w:t>替代</w:t>
      </w:r>
      <w:r w:rsidRPr="00AE74B5">
        <w:rPr>
          <w:rFonts w:eastAsia="標楷體" w:hint="eastAsia"/>
        </w:rPr>
        <w:t>產業實習課程</w:t>
      </w:r>
      <w:r>
        <w:rPr>
          <w:rFonts w:eastAsia="標楷體" w:hint="eastAsia"/>
        </w:rPr>
        <w:t>如下</w:t>
      </w:r>
      <w:r>
        <w:rPr>
          <w:rFonts w:eastAsia="標楷體" w:hint="eastAsia"/>
        </w:rPr>
        <w:t>(</w:t>
      </w:r>
      <w:r w:rsidRPr="00711ABF">
        <w:rPr>
          <w:rFonts w:eastAsia="標楷體" w:hint="eastAsia"/>
        </w:rPr>
        <w:t>資訊與通訊系</w:t>
      </w:r>
      <w:r w:rsidRPr="00711ABF">
        <w:rPr>
          <w:rFonts w:eastAsia="標楷體" w:hint="eastAsia"/>
        </w:rPr>
        <w:t>109</w:t>
      </w:r>
      <w:r w:rsidRPr="00711ABF">
        <w:rPr>
          <w:rFonts w:eastAsia="標楷體" w:hint="eastAsia"/>
        </w:rPr>
        <w:t>學年度第</w:t>
      </w:r>
      <w:r w:rsidRPr="00711ABF">
        <w:rPr>
          <w:rFonts w:eastAsia="標楷體" w:hint="eastAsia"/>
        </w:rPr>
        <w:t>2</w:t>
      </w:r>
      <w:r w:rsidRPr="00711ABF">
        <w:rPr>
          <w:rFonts w:eastAsia="標楷體" w:hint="eastAsia"/>
        </w:rPr>
        <w:t>學期</w:t>
      </w:r>
      <w:r w:rsidRPr="00711ABF">
        <w:rPr>
          <w:rFonts w:eastAsia="標楷體"/>
        </w:rPr>
        <w:t>第</w:t>
      </w:r>
      <w:r w:rsidRPr="00711ABF">
        <w:rPr>
          <w:rFonts w:eastAsia="標楷體" w:hint="eastAsia"/>
        </w:rPr>
        <w:t>5</w:t>
      </w:r>
      <w:r w:rsidRPr="00711ABF">
        <w:rPr>
          <w:rFonts w:eastAsia="標楷體"/>
        </w:rPr>
        <w:t>次系</w:t>
      </w:r>
      <w:proofErr w:type="gramStart"/>
      <w:r w:rsidRPr="00711ABF">
        <w:rPr>
          <w:rFonts w:eastAsia="標楷體"/>
        </w:rPr>
        <w:t>務</w:t>
      </w:r>
      <w:proofErr w:type="gramEnd"/>
      <w:r w:rsidRPr="00711ABF">
        <w:rPr>
          <w:rFonts w:eastAsia="標楷體"/>
        </w:rPr>
        <w:t>會議</w:t>
      </w:r>
      <w:r w:rsidRPr="00711ABF">
        <w:rPr>
          <w:rFonts w:eastAsia="標楷體" w:hint="eastAsia"/>
        </w:rPr>
        <w:t>(110.6.17)</w:t>
      </w:r>
      <w:r w:rsidRPr="00711ABF">
        <w:rPr>
          <w:rFonts w:eastAsia="標楷體" w:hint="eastAsia"/>
        </w:rPr>
        <w:t>通過</w:t>
      </w:r>
      <w:r>
        <w:rPr>
          <w:rFonts w:eastAsia="標楷體" w:hint="eastAsia"/>
        </w:rPr>
        <w:t>)</w:t>
      </w:r>
      <w:r w:rsidRPr="007711E3">
        <w:rPr>
          <w:rFonts w:eastAsia="標楷體" w:hint="eastAsia"/>
        </w:rPr>
        <w:t>。</w:t>
      </w:r>
    </w:p>
    <w:tbl>
      <w:tblPr>
        <w:tblStyle w:val="aa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1559"/>
        <w:gridCol w:w="1396"/>
        <w:gridCol w:w="589"/>
        <w:gridCol w:w="2659"/>
        <w:gridCol w:w="34"/>
      </w:tblGrid>
      <w:tr w:rsidR="00AE74B5" w:rsidTr="002F72FE">
        <w:trPr>
          <w:gridAfter w:val="1"/>
          <w:wAfter w:w="34" w:type="dxa"/>
          <w:trHeight w:val="1363"/>
          <w:jc w:val="center"/>
        </w:trPr>
        <w:tc>
          <w:tcPr>
            <w:tcW w:w="1696" w:type="dxa"/>
            <w:vAlign w:val="center"/>
          </w:tcPr>
          <w:p w:rsidR="00AE74B5" w:rsidRDefault="00AE74B5" w:rsidP="00AC240D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學生</w:t>
            </w:r>
            <w:r w:rsidR="00AC240D">
              <w:rPr>
                <w:rFonts w:ascii="標楷體" w:eastAsia="標楷體" w:hAnsi="標楷體" w:hint="eastAsia"/>
                <w:b/>
                <w:szCs w:val="40"/>
              </w:rPr>
              <w:t>簽名</w:t>
            </w:r>
          </w:p>
        </w:tc>
        <w:tc>
          <w:tcPr>
            <w:tcW w:w="3402" w:type="dxa"/>
            <w:gridSpan w:val="3"/>
            <w:vAlign w:val="center"/>
          </w:tcPr>
          <w:p w:rsidR="00AE74B5" w:rsidRDefault="00AC240D" w:rsidP="00AC24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  <w:r w:rsidRPr="00AC240D">
              <w:rPr>
                <w:rFonts w:ascii="標楷體" w:eastAsia="標楷體" w:hAnsi="標楷體" w:hint="eastAsia"/>
                <w:sz w:val="20"/>
                <w:szCs w:val="40"/>
              </w:rPr>
              <w:t>□我已確實了解並會遵守本系相關實習規定執行。</w:t>
            </w:r>
          </w:p>
          <w:p w:rsidR="00AC240D" w:rsidRDefault="00AC240D" w:rsidP="00AC240D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40"/>
              </w:rPr>
            </w:pPr>
          </w:p>
          <w:p w:rsidR="00AC240D" w:rsidRDefault="00AC240D" w:rsidP="00AC240D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40"/>
              </w:rPr>
            </w:pPr>
          </w:p>
          <w:p w:rsidR="002F72FE" w:rsidRDefault="002F72FE" w:rsidP="00AC24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74B5" w:rsidRDefault="00AC240D" w:rsidP="00711ABF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班級導師簽名</w:t>
            </w:r>
          </w:p>
        </w:tc>
        <w:tc>
          <w:tcPr>
            <w:tcW w:w="2659" w:type="dxa"/>
            <w:vAlign w:val="center"/>
          </w:tcPr>
          <w:p w:rsidR="00AE74B5" w:rsidRDefault="00AE74B5" w:rsidP="00711ABF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</w:p>
        </w:tc>
      </w:tr>
      <w:tr w:rsidR="00AE74B5" w:rsidTr="00AC240D">
        <w:trPr>
          <w:gridAfter w:val="1"/>
          <w:wAfter w:w="34" w:type="dxa"/>
          <w:trHeight w:val="587"/>
          <w:jc w:val="center"/>
        </w:trPr>
        <w:tc>
          <w:tcPr>
            <w:tcW w:w="1696" w:type="dxa"/>
            <w:vAlign w:val="center"/>
          </w:tcPr>
          <w:p w:rsidR="00AE74B5" w:rsidRDefault="00AC240D" w:rsidP="00AC240D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學生學號</w:t>
            </w:r>
          </w:p>
        </w:tc>
        <w:tc>
          <w:tcPr>
            <w:tcW w:w="3402" w:type="dxa"/>
            <w:gridSpan w:val="3"/>
            <w:vAlign w:val="center"/>
          </w:tcPr>
          <w:p w:rsidR="00AE74B5" w:rsidRDefault="00AE74B5" w:rsidP="00711ABF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E74B5" w:rsidRDefault="00AC240D" w:rsidP="00711ABF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  <w:r>
              <w:rPr>
                <w:rFonts w:ascii="標楷體" w:eastAsia="標楷體" w:hAnsi="標楷體" w:hint="eastAsia"/>
                <w:b/>
                <w:szCs w:val="40"/>
              </w:rPr>
              <w:t>申請日期</w:t>
            </w:r>
          </w:p>
        </w:tc>
        <w:tc>
          <w:tcPr>
            <w:tcW w:w="2659" w:type="dxa"/>
            <w:vAlign w:val="center"/>
          </w:tcPr>
          <w:p w:rsidR="00AE74B5" w:rsidRDefault="00AE74B5" w:rsidP="00711ABF">
            <w:pPr>
              <w:jc w:val="center"/>
              <w:rPr>
                <w:rFonts w:ascii="標楷體" w:eastAsia="標楷體" w:hAnsi="標楷體" w:hint="eastAsia"/>
                <w:b/>
                <w:szCs w:val="40"/>
              </w:rPr>
            </w:pPr>
          </w:p>
        </w:tc>
      </w:tr>
      <w:tr w:rsidR="00AE74B5" w:rsidRPr="00165351" w:rsidTr="002F72FE">
        <w:tblPrEx>
          <w:jc w:val="left"/>
        </w:tblPrEx>
        <w:tc>
          <w:tcPr>
            <w:tcW w:w="297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74B5" w:rsidRPr="00165351" w:rsidRDefault="00AE74B5" w:rsidP="00165351">
            <w:pPr>
              <w:spacing w:line="320" w:lineRule="exact"/>
              <w:ind w:right="2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5351">
              <w:rPr>
                <w:rFonts w:ascii="標楷體" w:eastAsia="標楷體" w:hAnsi="標楷體" w:hint="eastAsia"/>
                <w:b/>
                <w:szCs w:val="24"/>
              </w:rPr>
              <w:t>實施方案</w:t>
            </w:r>
          </w:p>
        </w:tc>
        <w:tc>
          <w:tcPr>
            <w:tcW w:w="6804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74B5" w:rsidRPr="00165351" w:rsidRDefault="00AE74B5" w:rsidP="00165351">
            <w:pPr>
              <w:spacing w:line="320" w:lineRule="exact"/>
              <w:ind w:right="25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5351">
              <w:rPr>
                <w:rFonts w:ascii="標楷體" w:eastAsia="標楷體" w:hAnsi="標楷體" w:hint="eastAsia"/>
                <w:b/>
                <w:szCs w:val="24"/>
              </w:rPr>
              <w:t>學生應該確認的事</w:t>
            </w:r>
          </w:p>
        </w:tc>
      </w:tr>
      <w:tr w:rsidR="00AE74B5" w:rsidRPr="00165351" w:rsidTr="002F72FE">
        <w:tblPrEx>
          <w:jc w:val="left"/>
        </w:tblPrEx>
        <w:tc>
          <w:tcPr>
            <w:tcW w:w="2972" w:type="dxa"/>
            <w:gridSpan w:val="2"/>
            <w:tcBorders>
              <w:left w:val="single" w:sz="24" w:space="0" w:color="auto"/>
            </w:tcBorders>
          </w:tcPr>
          <w:p w:rsidR="00AE74B5" w:rsidRPr="00165351" w:rsidRDefault="00AE74B5" w:rsidP="00165351">
            <w:pPr>
              <w:spacing w:line="320" w:lineRule="exact"/>
              <w:ind w:right="25"/>
              <w:jc w:val="both"/>
              <w:rPr>
                <w:rFonts w:eastAsia="標楷體"/>
              </w:rPr>
            </w:pPr>
            <w:r w:rsidRPr="00165351">
              <w:rPr>
                <w:rFonts w:eastAsia="標楷體" w:hint="eastAsia"/>
              </w:rPr>
              <w:t>指定專業選修課程</w:t>
            </w:r>
            <w:r w:rsidRPr="00165351">
              <w:rPr>
                <w:rFonts w:eastAsia="標楷體" w:hint="eastAsia"/>
              </w:rPr>
              <w:t>3</w:t>
            </w:r>
            <w:r w:rsidRPr="00165351">
              <w:rPr>
                <w:rFonts w:eastAsia="標楷體" w:hint="eastAsia"/>
              </w:rPr>
              <w:t>學分</w:t>
            </w:r>
            <w:r w:rsidRPr="00D46B1A">
              <w:rPr>
                <w:rFonts w:eastAsia="標楷體" w:hint="eastAsia"/>
                <w:b/>
                <w:u w:val="single"/>
              </w:rPr>
              <w:t>替代</w:t>
            </w:r>
            <w:r w:rsidRPr="00165351">
              <w:rPr>
                <w:rFonts w:eastAsia="標楷體" w:hint="eastAsia"/>
              </w:rPr>
              <w:t>產業實習課程</w:t>
            </w:r>
            <w:r w:rsidRPr="00165351">
              <w:rPr>
                <w:rFonts w:eastAsia="標楷體" w:hint="eastAsia"/>
              </w:rPr>
              <w:t>3</w:t>
            </w:r>
            <w:r w:rsidRPr="00165351">
              <w:rPr>
                <w:rFonts w:eastAsia="標楷體" w:hint="eastAsia"/>
              </w:rPr>
              <w:t>學分</w:t>
            </w:r>
          </w:p>
        </w:tc>
        <w:tc>
          <w:tcPr>
            <w:tcW w:w="6804" w:type="dxa"/>
            <w:gridSpan w:val="6"/>
            <w:tcBorders>
              <w:right w:val="single" w:sz="24" w:space="0" w:color="auto"/>
            </w:tcBorders>
          </w:tcPr>
          <w:p w:rsidR="00AE74B5" w:rsidRDefault="00AE74B5" w:rsidP="004B755A">
            <w:pPr>
              <w:spacing w:line="320" w:lineRule="exact"/>
              <w:ind w:right="25"/>
              <w:jc w:val="both"/>
              <w:rPr>
                <w:rFonts w:eastAsia="標楷體"/>
              </w:rPr>
            </w:pPr>
            <w:r w:rsidRPr="004B755A">
              <w:rPr>
                <w:rFonts w:eastAsia="標楷體" w:hint="eastAsia"/>
              </w:rPr>
              <w:t>1.</w:t>
            </w:r>
            <w:r w:rsidRPr="007711E3">
              <w:rPr>
                <w:rFonts w:eastAsia="標楷體"/>
              </w:rPr>
              <w:t>當學期</w:t>
            </w:r>
            <w:r w:rsidRPr="00CB1D29">
              <w:rPr>
                <w:rFonts w:eastAsia="標楷體" w:hint="eastAsia"/>
                <w:b/>
                <w:color w:val="FF0000"/>
                <w:highlight w:val="yellow"/>
              </w:rPr>
              <w:t>無須選課</w:t>
            </w:r>
            <w:r w:rsidRPr="007711E3">
              <w:rPr>
                <w:rFonts w:eastAsia="標楷體" w:hint="eastAsia"/>
              </w:rPr>
              <w:t>。</w:t>
            </w:r>
          </w:p>
          <w:p w:rsidR="00AE74B5" w:rsidRDefault="00AE74B5" w:rsidP="00AE74B5">
            <w:pPr>
              <w:spacing w:line="320" w:lineRule="exact"/>
              <w:ind w:right="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預計用</w:t>
            </w:r>
            <w:r w:rsidR="00711ABF">
              <w:rPr>
                <w:rFonts w:eastAsia="標楷體" w:hint="eastAsia"/>
              </w:rPr>
              <w:t>以下課程</w:t>
            </w:r>
            <w:r>
              <w:rPr>
                <w:rFonts w:eastAsia="標楷體" w:hint="eastAsia"/>
              </w:rPr>
              <w:t>替代產業實習課程</w:t>
            </w:r>
            <w:r w:rsidR="00711ABF">
              <w:rPr>
                <w:rFonts w:eastAsia="標楷體" w:hint="eastAsia"/>
              </w:rPr>
              <w:t>(</w:t>
            </w:r>
            <w:r w:rsidR="00711ABF">
              <w:rPr>
                <w:rFonts w:eastAsia="標楷體" w:hint="eastAsia"/>
              </w:rPr>
              <w:t>勾選</w:t>
            </w:r>
            <w:r w:rsidR="00AC240D">
              <w:rPr>
                <w:rFonts w:eastAsia="標楷體" w:hint="eastAsia"/>
              </w:rPr>
              <w:t>下面</w:t>
            </w:r>
            <w:r w:rsidR="00711ABF">
              <w:rPr>
                <w:rFonts w:eastAsia="標楷體" w:hint="eastAsia"/>
              </w:rPr>
              <w:t>1</w:t>
            </w:r>
            <w:r w:rsidR="00711ABF">
              <w:rPr>
                <w:rFonts w:eastAsia="標楷體" w:hint="eastAsia"/>
              </w:rPr>
              <w:t>門</w:t>
            </w:r>
            <w:r w:rsidR="00AC240D">
              <w:rPr>
                <w:rFonts w:eastAsia="標楷體" w:hint="eastAsia"/>
              </w:rPr>
              <w:t>課程</w:t>
            </w:r>
            <w:r w:rsidR="00711ABF">
              <w:rPr>
                <w:rFonts w:eastAsia="標楷體" w:hint="eastAsia"/>
              </w:rPr>
              <w:t>)</w:t>
            </w:r>
            <w:r w:rsidRPr="007711E3">
              <w:rPr>
                <w:rFonts w:eastAsia="標楷體" w:hint="eastAsia"/>
              </w:rPr>
              <w:t>。</w:t>
            </w:r>
          </w:p>
          <w:p w:rsidR="00711ABF" w:rsidRPr="004B755A" w:rsidRDefault="00711ABF" w:rsidP="00AE74B5">
            <w:pPr>
              <w:spacing w:line="320" w:lineRule="exact"/>
              <w:ind w:right="2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 w:rsidR="002F72FE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檢附</w:t>
            </w:r>
            <w:r w:rsidRPr="00FF521A">
              <w:rPr>
                <w:rFonts w:eastAsia="標楷體"/>
                <w:bCs/>
              </w:rPr>
              <w:t>身心障礙手冊</w:t>
            </w:r>
            <w:r>
              <w:rPr>
                <w:rFonts w:eastAsia="標楷體" w:hint="eastAsia"/>
                <w:bCs/>
              </w:rPr>
              <w:t>影本</w:t>
            </w:r>
            <w:r w:rsidR="00AC240D" w:rsidRPr="007711E3">
              <w:rPr>
                <w:rFonts w:eastAsia="標楷體" w:hint="eastAsia"/>
              </w:rPr>
              <w:t>。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1.3D</w:t>
            </w:r>
            <w:r w:rsidRPr="00711ABF">
              <w:rPr>
                <w:rFonts w:eastAsia="標楷體" w:cstheme="minorHAnsi"/>
                <w:sz w:val="22"/>
              </w:rPr>
              <w:t>動畫製作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2.</w:t>
            </w:r>
            <w:r w:rsidRPr="00711ABF">
              <w:rPr>
                <w:rFonts w:eastAsia="標楷體" w:cstheme="minorHAnsi"/>
                <w:sz w:val="22"/>
              </w:rPr>
              <w:t>資料庫系統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3.</w:t>
            </w:r>
            <w:r w:rsidRPr="00711ABF">
              <w:rPr>
                <w:rFonts w:eastAsia="標楷體" w:cstheme="minorHAnsi"/>
                <w:sz w:val="22"/>
              </w:rPr>
              <w:t>視窗程式設計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4.</w:t>
            </w:r>
            <w:r w:rsidRPr="00711ABF">
              <w:rPr>
                <w:rFonts w:eastAsia="標楷體" w:cstheme="minorHAnsi"/>
                <w:sz w:val="22"/>
              </w:rPr>
              <w:t>資料結構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5.</w:t>
            </w:r>
            <w:r w:rsidRPr="00711ABF">
              <w:rPr>
                <w:rFonts w:eastAsia="標楷體" w:cstheme="minorHAnsi"/>
                <w:sz w:val="22"/>
              </w:rPr>
              <w:t>互動式網頁程式設計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6.</w:t>
            </w:r>
            <w:r w:rsidRPr="00711ABF">
              <w:rPr>
                <w:rFonts w:eastAsia="標楷體" w:cstheme="minorHAnsi"/>
                <w:sz w:val="22"/>
              </w:rPr>
              <w:t>計算機組織與結構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7.APP</w:t>
            </w:r>
            <w:r w:rsidRPr="00711ABF">
              <w:rPr>
                <w:rFonts w:eastAsia="標楷體" w:cstheme="minorHAnsi"/>
                <w:sz w:val="22"/>
              </w:rPr>
              <w:t>程式設計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8.</w:t>
            </w:r>
            <w:proofErr w:type="gramStart"/>
            <w:r w:rsidRPr="00711ABF">
              <w:rPr>
                <w:rFonts w:eastAsia="標楷體" w:cstheme="minorHAnsi"/>
                <w:sz w:val="22"/>
              </w:rPr>
              <w:t>物聯網</w:t>
            </w:r>
            <w:proofErr w:type="gramEnd"/>
            <w:r w:rsidRPr="00711ABF">
              <w:rPr>
                <w:rFonts w:eastAsia="標楷體" w:cstheme="minorHAnsi"/>
                <w:sz w:val="22"/>
              </w:rPr>
              <w:t>技術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9.</w:t>
            </w:r>
            <w:r w:rsidRPr="00711ABF">
              <w:rPr>
                <w:rFonts w:eastAsia="標楷體" w:cstheme="minorHAnsi"/>
                <w:sz w:val="22"/>
              </w:rPr>
              <w:t>作業系統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10.</w:t>
            </w:r>
            <w:r w:rsidRPr="00711ABF">
              <w:rPr>
                <w:rFonts w:eastAsia="標楷體" w:cstheme="minorHAnsi"/>
                <w:sz w:val="22"/>
              </w:rPr>
              <w:t>影像處理實務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11.</w:t>
            </w:r>
            <w:r w:rsidRPr="00711ABF">
              <w:rPr>
                <w:rFonts w:eastAsia="標楷體" w:cstheme="minorHAnsi"/>
                <w:sz w:val="22"/>
              </w:rPr>
              <w:t>區域網路應用與實務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12.Matlab</w:t>
            </w:r>
            <w:r w:rsidRPr="00711ABF">
              <w:rPr>
                <w:rFonts w:eastAsia="標楷體" w:cstheme="minorHAnsi"/>
                <w:sz w:val="22"/>
              </w:rPr>
              <w:t>程式設計與實作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13.</w:t>
            </w:r>
            <w:proofErr w:type="gramStart"/>
            <w:r w:rsidRPr="00711ABF">
              <w:rPr>
                <w:rFonts w:eastAsia="標楷體" w:cstheme="minorHAnsi"/>
                <w:sz w:val="22"/>
              </w:rPr>
              <w:t>物聯網</w:t>
            </w:r>
            <w:proofErr w:type="gramEnd"/>
            <w:r w:rsidRPr="00711ABF">
              <w:rPr>
                <w:rFonts w:eastAsia="標楷體" w:cstheme="minorHAnsi"/>
                <w:sz w:val="22"/>
              </w:rPr>
              <w:t>技術實作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14.</w:t>
            </w:r>
            <w:r w:rsidRPr="00711ABF">
              <w:rPr>
                <w:rFonts w:eastAsia="標楷體" w:cstheme="minorHAnsi"/>
                <w:sz w:val="22"/>
              </w:rPr>
              <w:t>嵌入式系統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15.</w:t>
            </w:r>
            <w:r w:rsidRPr="00711ABF">
              <w:rPr>
                <w:rFonts w:eastAsia="標楷體" w:cstheme="minorHAnsi"/>
                <w:sz w:val="22"/>
              </w:rPr>
              <w:t>人工智慧系統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16.</w:t>
            </w:r>
            <w:r w:rsidRPr="00711ABF">
              <w:rPr>
                <w:rFonts w:eastAsia="標楷體" w:cstheme="minorHAnsi"/>
                <w:sz w:val="22"/>
              </w:rPr>
              <w:t>雲端運算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17.</w:t>
            </w:r>
            <w:r w:rsidRPr="00711ABF">
              <w:rPr>
                <w:rFonts w:eastAsia="標楷體" w:cstheme="minorHAnsi"/>
                <w:sz w:val="22"/>
              </w:rPr>
              <w:t>硬體描述語言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18.</w:t>
            </w:r>
            <w:r w:rsidRPr="00711ABF">
              <w:rPr>
                <w:rFonts w:eastAsia="標楷體" w:cstheme="minorHAnsi"/>
                <w:sz w:val="22"/>
              </w:rPr>
              <w:t>廣域網路應用與實務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19.</w:t>
            </w:r>
            <w:proofErr w:type="gramStart"/>
            <w:r w:rsidRPr="00711ABF">
              <w:rPr>
                <w:rFonts w:eastAsia="標楷體" w:cstheme="minorHAnsi"/>
                <w:sz w:val="22"/>
              </w:rPr>
              <w:t>感</w:t>
            </w:r>
            <w:proofErr w:type="gramEnd"/>
            <w:r w:rsidRPr="00711ABF">
              <w:rPr>
                <w:rFonts w:eastAsia="標楷體" w:cstheme="minorHAnsi"/>
                <w:sz w:val="22"/>
              </w:rPr>
              <w:t>測網路應用與實務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20.</w:t>
            </w:r>
            <w:r w:rsidRPr="00711ABF">
              <w:rPr>
                <w:rFonts w:eastAsia="標楷體" w:cstheme="minorHAnsi"/>
                <w:sz w:val="22"/>
              </w:rPr>
              <w:t>組合語言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21.</w:t>
            </w:r>
            <w:r w:rsidRPr="00711ABF">
              <w:rPr>
                <w:rFonts w:eastAsia="標楷體" w:cstheme="minorHAnsi"/>
                <w:sz w:val="22"/>
              </w:rPr>
              <w:t>數位通訊模擬與實作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22.</w:t>
            </w:r>
            <w:r w:rsidRPr="00711ABF">
              <w:rPr>
                <w:rFonts w:eastAsia="標楷體" w:cstheme="minorHAnsi"/>
                <w:sz w:val="22"/>
              </w:rPr>
              <w:t>軟體定義網路技術與實務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23.</w:t>
            </w:r>
            <w:proofErr w:type="gramStart"/>
            <w:r w:rsidRPr="00711ABF">
              <w:rPr>
                <w:rFonts w:eastAsia="標楷體" w:cstheme="minorHAnsi"/>
                <w:sz w:val="22"/>
              </w:rPr>
              <w:t>物聯網</w:t>
            </w:r>
            <w:proofErr w:type="gramEnd"/>
            <w:r w:rsidRPr="00711ABF">
              <w:rPr>
                <w:rFonts w:eastAsia="標楷體" w:cstheme="minorHAnsi"/>
                <w:sz w:val="22"/>
              </w:rPr>
              <w:t>應用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24.</w:t>
            </w:r>
            <w:r w:rsidRPr="00711ABF">
              <w:rPr>
                <w:rFonts w:eastAsia="標楷體" w:cstheme="minorHAnsi"/>
                <w:sz w:val="22"/>
              </w:rPr>
              <w:t>雲端虛擬化技術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25.</w:t>
            </w:r>
            <w:r w:rsidRPr="00711ABF">
              <w:rPr>
                <w:rFonts w:eastAsia="標楷體" w:cstheme="minorHAnsi"/>
                <w:sz w:val="22"/>
              </w:rPr>
              <w:t>超大型積體電路設計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26.</w:t>
            </w:r>
            <w:r w:rsidRPr="00711ABF">
              <w:rPr>
                <w:rFonts w:eastAsia="標楷體" w:cstheme="minorHAnsi"/>
                <w:sz w:val="22"/>
              </w:rPr>
              <w:t>無線網路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27.</w:t>
            </w:r>
            <w:r w:rsidRPr="00711ABF">
              <w:rPr>
                <w:rFonts w:eastAsia="標楷體" w:cstheme="minorHAnsi"/>
                <w:sz w:val="22"/>
              </w:rPr>
              <w:t>網路多媒體技術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28.</w:t>
            </w:r>
            <w:r w:rsidRPr="00711ABF">
              <w:rPr>
                <w:rFonts w:eastAsia="標楷體" w:cstheme="minorHAnsi"/>
                <w:sz w:val="22"/>
              </w:rPr>
              <w:t>數位訊號處理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29.</w:t>
            </w:r>
            <w:r w:rsidRPr="00711ABF">
              <w:rPr>
                <w:rFonts w:eastAsia="標楷體" w:cstheme="minorHAnsi"/>
                <w:sz w:val="22"/>
              </w:rPr>
              <w:t>軟體工程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30.</w:t>
            </w:r>
            <w:r w:rsidRPr="00711ABF">
              <w:rPr>
                <w:rFonts w:eastAsia="標楷體" w:cstheme="minorHAnsi"/>
                <w:sz w:val="22"/>
              </w:rPr>
              <w:t>網路程式設計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31.</w:t>
            </w:r>
            <w:r w:rsidRPr="00711ABF">
              <w:rPr>
                <w:rFonts w:eastAsia="標楷體" w:cstheme="minorHAnsi"/>
                <w:sz w:val="22"/>
              </w:rPr>
              <w:t>資訊安全技術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32.</w:t>
            </w:r>
            <w:r w:rsidRPr="00711ABF">
              <w:rPr>
                <w:rFonts w:eastAsia="標楷體" w:cstheme="minorHAnsi"/>
                <w:sz w:val="22"/>
              </w:rPr>
              <w:t>無線通訊系統</w:t>
            </w:r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33.</w:t>
            </w:r>
            <w:r w:rsidRPr="00711ABF">
              <w:rPr>
                <w:rFonts w:eastAsia="標楷體" w:cstheme="minorHAnsi"/>
                <w:sz w:val="22"/>
              </w:rPr>
              <w:t>雲端手機平台開發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34.</w:t>
            </w:r>
            <w:r w:rsidRPr="00711ABF">
              <w:rPr>
                <w:rFonts w:eastAsia="標楷體" w:cstheme="minorHAnsi"/>
                <w:sz w:val="22"/>
              </w:rPr>
              <w:t>智慧控制系統</w:t>
            </w:r>
          </w:p>
        </w:tc>
        <w:tc>
          <w:tcPr>
            <w:tcW w:w="2955" w:type="dxa"/>
            <w:gridSpan w:val="2"/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35.</w:t>
            </w:r>
            <w:proofErr w:type="gramStart"/>
            <w:r w:rsidRPr="00711ABF">
              <w:rPr>
                <w:rFonts w:eastAsia="標楷體" w:cstheme="minorHAnsi"/>
                <w:sz w:val="22"/>
              </w:rPr>
              <w:t>區塊鏈</w:t>
            </w:r>
            <w:proofErr w:type="gramEnd"/>
          </w:p>
        </w:tc>
        <w:tc>
          <w:tcPr>
            <w:tcW w:w="3248" w:type="dxa"/>
            <w:gridSpan w:val="2"/>
            <w:tcBorders>
              <w:right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36.</w:t>
            </w:r>
            <w:r w:rsidRPr="00711ABF">
              <w:rPr>
                <w:rFonts w:eastAsia="標楷體" w:cstheme="minorHAnsi"/>
                <w:sz w:val="22"/>
              </w:rPr>
              <w:t>行動通訊技術</w:t>
            </w:r>
          </w:p>
        </w:tc>
      </w:tr>
      <w:tr w:rsidR="00711ABF" w:rsidRPr="00853284" w:rsidTr="002F72FE">
        <w:tblPrEx>
          <w:jc w:val="left"/>
        </w:tblPrEx>
        <w:trPr>
          <w:gridAfter w:val="1"/>
          <w:wAfter w:w="34" w:type="dxa"/>
        </w:trPr>
        <w:tc>
          <w:tcPr>
            <w:tcW w:w="3539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37.</w:t>
            </w:r>
            <w:r w:rsidRPr="00711ABF">
              <w:rPr>
                <w:rFonts w:eastAsia="標楷體" w:cstheme="minorHAnsi"/>
                <w:sz w:val="22"/>
              </w:rPr>
              <w:t>網路規劃管理與實務</w:t>
            </w:r>
          </w:p>
        </w:tc>
        <w:tc>
          <w:tcPr>
            <w:tcW w:w="2955" w:type="dxa"/>
            <w:gridSpan w:val="2"/>
            <w:tcBorders>
              <w:bottom w:val="single" w:sz="24" w:space="0" w:color="auto"/>
            </w:tcBorders>
          </w:tcPr>
          <w:p w:rsidR="00711ABF" w:rsidRPr="00711ABF" w:rsidRDefault="00711ABF" w:rsidP="00711ABF">
            <w:pPr>
              <w:pStyle w:val="ab"/>
              <w:numPr>
                <w:ilvl w:val="0"/>
                <w:numId w:val="4"/>
              </w:numPr>
              <w:ind w:leftChars="0" w:left="316" w:right="23" w:hanging="316"/>
              <w:jc w:val="both"/>
              <w:rPr>
                <w:rFonts w:eastAsia="標楷體" w:cstheme="minorHAnsi"/>
                <w:sz w:val="22"/>
              </w:rPr>
            </w:pPr>
            <w:r w:rsidRPr="00711ABF">
              <w:rPr>
                <w:rFonts w:eastAsia="標楷體" w:cstheme="minorHAnsi"/>
                <w:sz w:val="22"/>
              </w:rPr>
              <w:t>38.</w:t>
            </w:r>
            <w:r w:rsidRPr="00711ABF">
              <w:rPr>
                <w:rFonts w:eastAsia="標楷體" w:cstheme="minorHAnsi"/>
                <w:sz w:val="22"/>
              </w:rPr>
              <w:t>可程式積體電路設計</w:t>
            </w:r>
          </w:p>
        </w:tc>
        <w:tc>
          <w:tcPr>
            <w:tcW w:w="324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11ABF" w:rsidRPr="002F72FE" w:rsidRDefault="00711ABF" w:rsidP="002F72FE">
            <w:pPr>
              <w:ind w:right="23"/>
              <w:jc w:val="both"/>
              <w:rPr>
                <w:rFonts w:eastAsia="標楷體" w:cstheme="minorHAnsi" w:hint="eastAsia"/>
                <w:sz w:val="22"/>
              </w:rPr>
            </w:pPr>
          </w:p>
        </w:tc>
      </w:tr>
      <w:tr w:rsidR="002F72FE" w:rsidRPr="00853284" w:rsidTr="00B7524C">
        <w:tblPrEx>
          <w:jc w:val="left"/>
        </w:tblPrEx>
        <w:trPr>
          <w:gridAfter w:val="1"/>
          <w:wAfter w:w="34" w:type="dxa"/>
          <w:trHeight w:val="976"/>
        </w:trPr>
        <w:tc>
          <w:tcPr>
            <w:tcW w:w="974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2FE" w:rsidRPr="00AC240D" w:rsidRDefault="002F72FE" w:rsidP="002F72FE">
            <w:pPr>
              <w:ind w:right="23"/>
              <w:jc w:val="both"/>
              <w:rPr>
                <w:rFonts w:eastAsia="標楷體" w:cstheme="minorHAnsi"/>
                <w:sz w:val="16"/>
              </w:rPr>
            </w:pPr>
            <w:r w:rsidRPr="00AC240D">
              <w:rPr>
                <w:rFonts w:eastAsia="標楷體" w:hint="eastAsia"/>
              </w:rPr>
              <w:t>校外實習委員會</w:t>
            </w:r>
            <w:r w:rsidRPr="00AC240D">
              <w:rPr>
                <w:rFonts w:eastAsia="標楷體"/>
              </w:rPr>
              <w:t>主任委員</w:t>
            </w:r>
            <w:r w:rsidRPr="00AC240D">
              <w:rPr>
                <w:rFonts w:eastAsia="標楷體" w:hint="eastAsia"/>
              </w:rPr>
              <w:t>審核</w:t>
            </w:r>
            <w:r w:rsidRPr="00AC240D">
              <w:rPr>
                <w:rFonts w:ascii="新細明體" w:eastAsia="新細明體" w:hAnsi="新細明體" w:hint="eastAsia"/>
              </w:rPr>
              <w:t>□</w:t>
            </w:r>
            <w:r w:rsidRPr="00AC240D">
              <w:rPr>
                <w:rFonts w:eastAsia="標楷體" w:hint="eastAsia"/>
              </w:rPr>
              <w:t>通過</w:t>
            </w:r>
            <w:r w:rsidRPr="00AC240D">
              <w:rPr>
                <w:rFonts w:eastAsia="標楷體" w:hint="eastAsia"/>
              </w:rPr>
              <w:t xml:space="preserve">  </w:t>
            </w:r>
            <w:r w:rsidRPr="00AC240D">
              <w:rPr>
                <w:rFonts w:ascii="新細明體" w:eastAsia="新細明體" w:hAnsi="新細明體" w:hint="eastAsia"/>
              </w:rPr>
              <w:t>□</w:t>
            </w:r>
            <w:r w:rsidRPr="00AC240D">
              <w:rPr>
                <w:rFonts w:eastAsia="標楷體" w:hint="eastAsia"/>
              </w:rPr>
              <w:t>不通過</w:t>
            </w:r>
          </w:p>
          <w:p w:rsidR="002F72FE" w:rsidRDefault="002F72FE" w:rsidP="00AC240D">
            <w:pPr>
              <w:pStyle w:val="ab"/>
              <w:ind w:leftChars="0" w:left="316" w:right="23"/>
              <w:jc w:val="right"/>
              <w:rPr>
                <w:rFonts w:ascii="標楷體" w:eastAsia="標楷體" w:hAnsi="標楷體"/>
                <w:sz w:val="16"/>
                <w:szCs w:val="40"/>
              </w:rPr>
            </w:pPr>
          </w:p>
          <w:p w:rsidR="002F72FE" w:rsidRPr="00711ABF" w:rsidRDefault="002F72FE" w:rsidP="00AC240D">
            <w:pPr>
              <w:pStyle w:val="ab"/>
              <w:ind w:leftChars="0" w:left="316" w:right="23"/>
              <w:jc w:val="right"/>
              <w:rPr>
                <w:rFonts w:eastAsia="標楷體" w:cstheme="minorHAnsi"/>
                <w:sz w:val="22"/>
              </w:rPr>
            </w:pPr>
            <w:r w:rsidRPr="00AC240D">
              <w:rPr>
                <w:rFonts w:ascii="標楷體" w:eastAsia="標楷體" w:hAnsi="標楷體" w:hint="eastAsia"/>
                <w:sz w:val="16"/>
                <w:szCs w:val="40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40"/>
              </w:rPr>
              <w:t>主委</w:t>
            </w:r>
            <w:r w:rsidRPr="00AC240D">
              <w:rPr>
                <w:rFonts w:ascii="標楷體" w:eastAsia="標楷體" w:hAnsi="標楷體" w:hint="eastAsia"/>
                <w:sz w:val="16"/>
                <w:szCs w:val="40"/>
              </w:rPr>
              <w:t>簽名+日期)</w:t>
            </w:r>
          </w:p>
        </w:tc>
      </w:tr>
    </w:tbl>
    <w:p w:rsidR="00AC240D" w:rsidRDefault="00AC240D" w:rsidP="00AC240D">
      <w:pPr>
        <w:spacing w:line="320" w:lineRule="exact"/>
        <w:ind w:right="25"/>
        <w:jc w:val="both"/>
        <w:rPr>
          <w:rFonts w:ascii="標楷體" w:eastAsia="標楷體" w:hAnsi="標楷體" w:hint="eastAsia"/>
          <w:b/>
          <w:szCs w:val="40"/>
          <w:u w:val="single"/>
        </w:rPr>
      </w:pPr>
    </w:p>
    <w:sectPr w:rsidR="00AC240D" w:rsidSect="00260564">
      <w:footerReference w:type="default" r:id="rId7"/>
      <w:pgSz w:w="11906" w:h="16838"/>
      <w:pgMar w:top="851" w:right="1077" w:bottom="1134" w:left="1077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31" w:rsidRDefault="00C75431" w:rsidP="00B12B72">
      <w:r>
        <w:separator/>
      </w:r>
    </w:p>
  </w:endnote>
  <w:endnote w:type="continuationSeparator" w:id="0">
    <w:p w:rsidR="00C75431" w:rsidRDefault="00C75431" w:rsidP="00B1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....">
    <w:altName w:val="新細明體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B72" w:rsidRPr="00B12B72" w:rsidRDefault="00B12B72" w:rsidP="00B12B72">
    <w:pPr>
      <w:pStyle w:val="a5"/>
    </w:pPr>
    <w:r>
      <w:t>備註：朝陽科技大學為</w:t>
    </w:r>
    <w:r w:rsidR="00853AFC">
      <w:rPr>
        <w:rFonts w:hint="eastAsia"/>
      </w:rPr>
      <w:t>調查產業實習執行意願</w:t>
    </w:r>
    <w:r>
      <w:t>，本表蒐集之個人資料：系級、學號、姓名等</w:t>
    </w:r>
    <w:r>
      <w:t xml:space="preserve">(C001 </w:t>
    </w:r>
    <w:r w:rsidR="00D22F84">
      <w:t>辨識個人者</w:t>
    </w:r>
    <w:r>
      <w:t>)</w:t>
    </w:r>
    <w:r>
      <w:t>，在辦理活動期間相關業務之用。您得依個人資料保護法第</w:t>
    </w:r>
    <w:r>
      <w:t xml:space="preserve"> 3 </w:t>
    </w:r>
    <w:r>
      <w:t>條行使查閱、更正個資等當事人權利，行使方式請洽</w:t>
    </w:r>
    <w:r>
      <w:t xml:space="preserve"> </w:t>
    </w:r>
    <w:r>
      <w:t>本校</w:t>
    </w:r>
    <w:r w:rsidR="00D22F84">
      <w:rPr>
        <w:rFonts w:hint="eastAsia"/>
      </w:rPr>
      <w:t>資訊與通訊系</w:t>
    </w:r>
    <w:r>
      <w:t>(</w:t>
    </w:r>
    <w:r>
      <w:t>承辦人：</w:t>
    </w:r>
    <w:r w:rsidR="00D22F84">
      <w:rPr>
        <w:rFonts w:hint="eastAsia"/>
      </w:rPr>
      <w:t>林淳菁</w:t>
    </w:r>
    <w:r>
      <w:t>、分機</w:t>
    </w:r>
    <w:r>
      <w:t xml:space="preserve"> </w:t>
    </w:r>
    <w:r w:rsidR="00D22F84">
      <w:t>7243</w:t>
    </w:r>
    <w:r w:rsidR="00853AFC">
      <w:rPr>
        <w:rFonts w:hint="eastAsia"/>
      </w:rPr>
      <w:t>)</w:t>
    </w:r>
    <w:r w:rsidR="00853AFC" w:rsidRPr="00853AFC">
      <w:rPr>
        <w:rFonts w:hint="eastAsia"/>
      </w:rPr>
      <w:t xml:space="preserve"> </w:t>
    </w:r>
    <w:r w:rsidR="00853AFC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31" w:rsidRDefault="00C75431" w:rsidP="00B12B72">
      <w:r>
        <w:separator/>
      </w:r>
    </w:p>
  </w:footnote>
  <w:footnote w:type="continuationSeparator" w:id="0">
    <w:p w:rsidR="00C75431" w:rsidRDefault="00C75431" w:rsidP="00B1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7AB6"/>
    <w:multiLevelType w:val="multilevel"/>
    <w:tmpl w:val="92BCC254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第%2條"/>
      <w:lvlJc w:val="left"/>
      <w:pPr>
        <w:ind w:left="2553" w:hanging="108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2D247921"/>
    <w:multiLevelType w:val="hybridMultilevel"/>
    <w:tmpl w:val="7C683BCA"/>
    <w:lvl w:ilvl="0" w:tplc="BDB20B6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FE255C"/>
    <w:multiLevelType w:val="hybridMultilevel"/>
    <w:tmpl w:val="D05AB290"/>
    <w:lvl w:ilvl="0" w:tplc="04090015">
      <w:start w:val="1"/>
      <w:numFmt w:val="taiwaneseCountingThousand"/>
      <w:lvlText w:val="%1、"/>
      <w:lvlJc w:val="left"/>
      <w:pPr>
        <w:ind w:left="4592" w:hanging="480"/>
      </w:pPr>
      <w:rPr>
        <w:rFonts w:hint="eastAsia"/>
        <w:b w:val="0"/>
        <w:sz w:val="24"/>
        <w:szCs w:val="24"/>
      </w:rPr>
    </w:lvl>
    <w:lvl w:ilvl="1" w:tplc="8D267AEE">
      <w:start w:val="1"/>
      <w:numFmt w:val="decimal"/>
      <w:lvlText w:val="%2."/>
      <w:lvlJc w:val="left"/>
      <w:pPr>
        <w:ind w:left="1920" w:hanging="48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A2A4DA8"/>
    <w:multiLevelType w:val="hybridMultilevel"/>
    <w:tmpl w:val="6C160384"/>
    <w:lvl w:ilvl="0" w:tplc="A1223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4773F6"/>
    <w:multiLevelType w:val="hybridMultilevel"/>
    <w:tmpl w:val="049672A8"/>
    <w:lvl w:ilvl="0" w:tplc="38E638EE">
      <w:start w:val="1"/>
      <w:numFmt w:val="taiwaneseCountingThousand"/>
      <w:lvlText w:val="(%1)"/>
      <w:lvlJc w:val="left"/>
      <w:pPr>
        <w:ind w:left="4592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8D267AEE">
      <w:start w:val="1"/>
      <w:numFmt w:val="decimal"/>
      <w:lvlText w:val="%2."/>
      <w:lvlJc w:val="left"/>
      <w:pPr>
        <w:ind w:left="1920" w:hanging="48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6"/>
    <w:rsid w:val="00036686"/>
    <w:rsid w:val="00060DF8"/>
    <w:rsid w:val="00165351"/>
    <w:rsid w:val="001A5411"/>
    <w:rsid w:val="001D6DFE"/>
    <w:rsid w:val="00204D92"/>
    <w:rsid w:val="00260564"/>
    <w:rsid w:val="0029279D"/>
    <w:rsid w:val="002B5D25"/>
    <w:rsid w:val="002E3397"/>
    <w:rsid w:val="002F72FE"/>
    <w:rsid w:val="003618B1"/>
    <w:rsid w:val="003D4E0C"/>
    <w:rsid w:val="00433B69"/>
    <w:rsid w:val="00433E1B"/>
    <w:rsid w:val="004474DD"/>
    <w:rsid w:val="004B755A"/>
    <w:rsid w:val="004C5153"/>
    <w:rsid w:val="0053794C"/>
    <w:rsid w:val="005D1C45"/>
    <w:rsid w:val="005D2E81"/>
    <w:rsid w:val="005E19F1"/>
    <w:rsid w:val="00677975"/>
    <w:rsid w:val="00686B8D"/>
    <w:rsid w:val="006912E9"/>
    <w:rsid w:val="006E43A9"/>
    <w:rsid w:val="00711ABF"/>
    <w:rsid w:val="00732621"/>
    <w:rsid w:val="007711E3"/>
    <w:rsid w:val="00853284"/>
    <w:rsid w:val="00853AFC"/>
    <w:rsid w:val="00894767"/>
    <w:rsid w:val="00AB26B0"/>
    <w:rsid w:val="00AC240D"/>
    <w:rsid w:val="00AE74B5"/>
    <w:rsid w:val="00AF29BD"/>
    <w:rsid w:val="00AF6792"/>
    <w:rsid w:val="00B12B72"/>
    <w:rsid w:val="00BE19EF"/>
    <w:rsid w:val="00BF4B27"/>
    <w:rsid w:val="00C75431"/>
    <w:rsid w:val="00C82667"/>
    <w:rsid w:val="00CA6644"/>
    <w:rsid w:val="00CB1D29"/>
    <w:rsid w:val="00D22F84"/>
    <w:rsid w:val="00D46B1A"/>
    <w:rsid w:val="00D717A6"/>
    <w:rsid w:val="00D850CD"/>
    <w:rsid w:val="00DC42A6"/>
    <w:rsid w:val="00E43D1A"/>
    <w:rsid w:val="00F14B9D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DA5E"/>
  <w15:chartTrackingRefBased/>
  <w15:docId w15:val="{B58429E1-0ED1-4EFE-BDD3-4F866EE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B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2F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1D6DFE"/>
    <w:rPr>
      <w:color w:val="808080"/>
    </w:rPr>
  </w:style>
  <w:style w:type="table" w:styleId="aa">
    <w:name w:val="Table Grid"/>
    <w:basedOn w:val="a1"/>
    <w:uiPriority w:val="39"/>
    <w:rsid w:val="0016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711E3"/>
    <w:pPr>
      <w:ind w:leftChars="200" w:left="480"/>
    </w:pPr>
  </w:style>
  <w:style w:type="paragraph" w:customStyle="1" w:styleId="Default">
    <w:name w:val="Default"/>
    <w:rsid w:val="00AE74B5"/>
    <w:pPr>
      <w:widowControl w:val="0"/>
      <w:suppressAutoHyphens/>
      <w:autoSpaceDE w:val="0"/>
      <w:autoSpaceDN w:val="0"/>
      <w:textAlignment w:val="baseline"/>
    </w:pPr>
    <w:rPr>
      <w:rFonts w:ascii="標楷體...." w:eastAsia="標楷體...." w:hAnsi="標楷體....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cyut</dc:creator>
  <cp:keywords/>
  <dc:description/>
  <cp:lastModifiedBy>Windows 使用者</cp:lastModifiedBy>
  <cp:revision>5</cp:revision>
  <cp:lastPrinted>2021-09-06T09:16:00Z</cp:lastPrinted>
  <dcterms:created xsi:type="dcterms:W3CDTF">2022-10-05T04:44:00Z</dcterms:created>
  <dcterms:modified xsi:type="dcterms:W3CDTF">2022-10-05T06:11:00Z</dcterms:modified>
</cp:coreProperties>
</file>